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6B1C" w14:textId="6AE4C202" w:rsidR="006E78C2" w:rsidRPr="00C80EDF" w:rsidRDefault="00C27584" w:rsidP="006E78C2">
      <w:pPr>
        <w:pStyle w:val="Title"/>
        <w:rPr>
          <w:rFonts w:ascii="Times New Roman" w:hAnsi="Times New Roman"/>
          <w:sz w:val="24"/>
        </w:rPr>
      </w:pPr>
      <w:r>
        <w:rPr>
          <w:rFonts w:ascii="Times New Roman" w:hAnsi="Times New Roman"/>
          <w:noProof/>
          <w:sz w:val="24"/>
          <w14:ligatures w14:val="standardContextual"/>
        </w:rPr>
        <w:drawing>
          <wp:inline distT="0" distB="0" distL="0" distR="0" wp14:anchorId="64F3A941" wp14:editId="2BCC6763">
            <wp:extent cx="1562100" cy="836735"/>
            <wp:effectExtent l="0" t="0" r="0" b="1905"/>
            <wp:docPr id="120106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6511" name="Picture 1201065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7645" cy="845061"/>
                    </a:xfrm>
                    <a:prstGeom prst="rect">
                      <a:avLst/>
                    </a:prstGeom>
                  </pic:spPr>
                </pic:pic>
              </a:graphicData>
            </a:graphic>
          </wp:inline>
        </w:drawing>
      </w:r>
    </w:p>
    <w:p w14:paraId="0876F10A" w14:textId="1261D4B0" w:rsidR="00C27584" w:rsidRPr="00C27584" w:rsidRDefault="00C27584" w:rsidP="00C27584">
      <w:pPr>
        <w:pStyle w:val="Heading1"/>
        <w:rPr>
          <w:rFonts w:ascii="Times New Roman" w:hAnsi="Times New Roman"/>
          <w:sz w:val="24"/>
        </w:rPr>
      </w:pPr>
      <w:r>
        <w:rPr>
          <w:rFonts w:ascii="Times New Roman" w:hAnsi="Times New Roman"/>
          <w:sz w:val="24"/>
        </w:rPr>
        <w:t>1000 Yarnell Pl, Oxnard CA 93033</w:t>
      </w:r>
    </w:p>
    <w:p w14:paraId="22105D71" w14:textId="77777777" w:rsidR="00E07E45" w:rsidRPr="00E07E45" w:rsidRDefault="00E07E45" w:rsidP="00C27584">
      <w:pPr>
        <w:jc w:val="center"/>
      </w:pPr>
    </w:p>
    <w:p w14:paraId="361AACCC" w14:textId="30AE7132" w:rsidR="00E07E45" w:rsidRPr="00C27584" w:rsidRDefault="00C27584" w:rsidP="00C27584">
      <w:pPr>
        <w:pStyle w:val="Heading1"/>
        <w:rPr>
          <w:rFonts w:ascii="Times New Roman" w:hAnsi="Times New Roman"/>
          <w:b/>
          <w:bCs/>
          <w:sz w:val="36"/>
          <w:szCs w:val="36"/>
        </w:rPr>
      </w:pPr>
      <w:r w:rsidRPr="00C27584">
        <w:rPr>
          <w:rFonts w:ascii="Oswald" w:hAnsi="Oswald"/>
          <w:b/>
          <w:bCs/>
          <w:i/>
          <w:iCs/>
          <w:caps/>
          <w:spacing w:val="48"/>
          <w:sz w:val="36"/>
          <w:szCs w:val="36"/>
        </w:rPr>
        <w:t>GRANATELLI MOTOR SPORTS</w:t>
      </w:r>
      <w:r w:rsidR="00E07E45" w:rsidRPr="00C27584">
        <w:rPr>
          <w:rFonts w:ascii="Roboto" w:hAnsi="Roboto"/>
          <w:b/>
          <w:bCs/>
          <w:sz w:val="36"/>
          <w:szCs w:val="36"/>
        </w:rPr>
        <w:t xml:space="preserve"> ™</w:t>
      </w:r>
      <w:r w:rsidR="00E07E45" w:rsidRPr="00C27584">
        <w:rPr>
          <w:rFonts w:ascii="Oswald" w:hAnsi="Oswald"/>
          <w:b/>
          <w:bCs/>
          <w:i/>
          <w:iCs/>
          <w:caps/>
          <w:spacing w:val="48"/>
          <w:sz w:val="36"/>
          <w:szCs w:val="36"/>
        </w:rPr>
        <w:t>bILLET RACE Harness SLACK collars</w:t>
      </w:r>
    </w:p>
    <w:p w14:paraId="311D0508" w14:textId="795E62F6" w:rsidR="006E78C2" w:rsidRPr="003457C0" w:rsidRDefault="006E78C2" w:rsidP="006E78C2">
      <w:pPr>
        <w:rPr>
          <w:rFonts w:ascii="Times New Roman" w:hAnsi="Times New Roman" w:cs="Times New Roman"/>
          <w:sz w:val="4"/>
          <w:szCs w:val="4"/>
        </w:rPr>
      </w:pPr>
    </w:p>
    <w:p w14:paraId="38FCBB85" w14:textId="468E986D" w:rsidR="006E78C2" w:rsidRDefault="006E78C2">
      <w:pPr>
        <w:rPr>
          <w:rFonts w:ascii="Times New Roman" w:hAnsi="Times New Roman" w:cs="Times New Roman"/>
          <w:sz w:val="24"/>
          <w:szCs w:val="24"/>
        </w:rPr>
      </w:pPr>
      <w:r w:rsidRPr="006E78C2">
        <w:rPr>
          <w:rFonts w:ascii="Times New Roman" w:hAnsi="Times New Roman" w:cs="Times New Roman"/>
          <w:sz w:val="24"/>
          <w:szCs w:val="24"/>
        </w:rPr>
        <w:t>Thank you for your purchase of the</w:t>
      </w:r>
      <w:r>
        <w:rPr>
          <w:rFonts w:ascii="Times New Roman" w:hAnsi="Times New Roman" w:cs="Times New Roman"/>
          <w:sz w:val="24"/>
          <w:szCs w:val="24"/>
        </w:rPr>
        <w:t xml:space="preserve"> </w:t>
      </w:r>
      <w:r w:rsidR="00C27584">
        <w:rPr>
          <w:rFonts w:ascii="Times New Roman" w:hAnsi="Times New Roman" w:cs="Times New Roman"/>
          <w:sz w:val="24"/>
          <w:szCs w:val="24"/>
        </w:rPr>
        <w:t>Granatelli Motor Sports</w:t>
      </w:r>
      <w:r>
        <w:rPr>
          <w:rFonts w:ascii="Times New Roman" w:hAnsi="Times New Roman" w:cs="Times New Roman"/>
          <w:sz w:val="24"/>
          <w:szCs w:val="24"/>
        </w:rPr>
        <w:t xml:space="preserve"> Race Belt Residual Slack </w:t>
      </w:r>
      <w:r w:rsidR="00D65B6C">
        <w:rPr>
          <w:rFonts w:ascii="Times New Roman" w:hAnsi="Times New Roman" w:cs="Times New Roman"/>
          <w:sz w:val="24"/>
          <w:szCs w:val="24"/>
        </w:rPr>
        <w:t xml:space="preserve">Retention </w:t>
      </w:r>
      <w:r>
        <w:rPr>
          <w:rFonts w:ascii="Times New Roman" w:hAnsi="Times New Roman" w:cs="Times New Roman"/>
          <w:sz w:val="24"/>
          <w:szCs w:val="24"/>
        </w:rPr>
        <w:t xml:space="preserve">Harness Collars.  This </w:t>
      </w:r>
      <w:r w:rsidR="00D65B6C">
        <w:rPr>
          <w:rFonts w:ascii="Times New Roman" w:hAnsi="Times New Roman" w:cs="Times New Roman"/>
          <w:sz w:val="24"/>
          <w:szCs w:val="24"/>
        </w:rPr>
        <w:t>Installation</w:t>
      </w:r>
      <w:r>
        <w:rPr>
          <w:rFonts w:ascii="Times New Roman" w:hAnsi="Times New Roman" w:cs="Times New Roman"/>
          <w:sz w:val="24"/>
          <w:szCs w:val="24"/>
        </w:rPr>
        <w:t xml:space="preserve"> is very easy to perform if you follow the instructions and images below.  </w:t>
      </w:r>
    </w:p>
    <w:p w14:paraId="68FAC755" w14:textId="77777777" w:rsidR="006E78C2" w:rsidRPr="003457C0" w:rsidRDefault="006E78C2">
      <w:pPr>
        <w:rPr>
          <w:rFonts w:ascii="Times New Roman" w:hAnsi="Times New Roman" w:cs="Times New Roman"/>
          <w:sz w:val="4"/>
          <w:szCs w:val="4"/>
        </w:rPr>
      </w:pPr>
    </w:p>
    <w:p w14:paraId="673F2182" w14:textId="7646D43C" w:rsidR="004F375E" w:rsidRDefault="00EF176E" w:rsidP="004F375E">
      <w:pPr>
        <w:pStyle w:val="NormalWeb"/>
      </w:pPr>
      <w:r>
        <w:rPr>
          <w:noProof/>
        </w:rPr>
        <w:drawing>
          <wp:inline distT="0" distB="0" distL="0" distR="0" wp14:anchorId="25F1507D" wp14:editId="7C038292">
            <wp:extent cx="1018540" cy="13327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4503" cy="1340591"/>
                    </a:xfrm>
                    <a:prstGeom prst="rect">
                      <a:avLst/>
                    </a:prstGeom>
                    <a:noFill/>
                    <a:ln>
                      <a:noFill/>
                    </a:ln>
                  </pic:spPr>
                </pic:pic>
              </a:graphicData>
            </a:graphic>
          </wp:inline>
        </w:drawing>
      </w:r>
      <w:r>
        <w:t xml:space="preserve"> </w:t>
      </w:r>
      <w:r>
        <w:rPr>
          <w:noProof/>
        </w:rPr>
        <w:drawing>
          <wp:inline distT="0" distB="0" distL="0" distR="0" wp14:anchorId="53F0966D" wp14:editId="52D622D7">
            <wp:extent cx="1181100" cy="131660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371" cy="1324712"/>
                    </a:xfrm>
                    <a:prstGeom prst="rect">
                      <a:avLst/>
                    </a:prstGeom>
                    <a:noFill/>
                    <a:ln>
                      <a:noFill/>
                    </a:ln>
                  </pic:spPr>
                </pic:pic>
              </a:graphicData>
            </a:graphic>
          </wp:inline>
        </w:drawing>
      </w:r>
      <w:r>
        <w:t xml:space="preserve"> </w:t>
      </w:r>
      <w:r w:rsidR="00F60B6F">
        <w:rPr>
          <w:noProof/>
          <w14:ligatures w14:val="standardContextual"/>
        </w:rPr>
        <w:drawing>
          <wp:inline distT="0" distB="0" distL="0" distR="0" wp14:anchorId="1648F87C" wp14:editId="00C5ED12">
            <wp:extent cx="2195564" cy="2723110"/>
            <wp:effectExtent l="0" t="0" r="0" b="1270"/>
            <wp:docPr id="1684840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40134" name="Picture 16848401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2285" cy="2743848"/>
                    </a:xfrm>
                    <a:prstGeom prst="rect">
                      <a:avLst/>
                    </a:prstGeom>
                  </pic:spPr>
                </pic:pic>
              </a:graphicData>
            </a:graphic>
          </wp:inline>
        </w:drawing>
      </w:r>
      <w:r w:rsidR="004F375E">
        <w:rPr>
          <w:noProof/>
        </w:rPr>
        <w:drawing>
          <wp:inline distT="0" distB="0" distL="0" distR="0" wp14:anchorId="52816AD8" wp14:editId="49ECC925">
            <wp:extent cx="1095375" cy="1433327"/>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1589" cy="1454544"/>
                    </a:xfrm>
                    <a:prstGeom prst="rect">
                      <a:avLst/>
                    </a:prstGeom>
                    <a:noFill/>
                    <a:ln>
                      <a:noFill/>
                    </a:ln>
                  </pic:spPr>
                </pic:pic>
              </a:graphicData>
            </a:graphic>
          </wp:inline>
        </w:drawing>
      </w:r>
      <w:r w:rsidR="004F375E">
        <w:rPr>
          <w:noProof/>
        </w:rPr>
        <w:drawing>
          <wp:inline distT="0" distB="0" distL="0" distR="0" wp14:anchorId="0FE51954" wp14:editId="6309649C">
            <wp:extent cx="1181100" cy="1316606"/>
            <wp:effectExtent l="0" t="0" r="0" b="0"/>
            <wp:docPr id="167755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371" cy="1324712"/>
                    </a:xfrm>
                    <a:prstGeom prst="rect">
                      <a:avLst/>
                    </a:prstGeom>
                    <a:noFill/>
                    <a:ln>
                      <a:noFill/>
                    </a:ln>
                  </pic:spPr>
                </pic:pic>
              </a:graphicData>
            </a:graphic>
          </wp:inline>
        </w:drawing>
      </w:r>
    </w:p>
    <w:p w14:paraId="09BF8A94" w14:textId="59A655D1" w:rsidR="00EF176E" w:rsidRDefault="00EF176E" w:rsidP="00EF176E">
      <w:pPr>
        <w:pStyle w:val="NormalWeb"/>
      </w:pPr>
      <w:r w:rsidRPr="00EF176E">
        <w:rPr>
          <w:noProof/>
        </w:rPr>
        <w:t xml:space="preserve"> </w:t>
      </w:r>
      <w:r>
        <w:rPr>
          <w:noProof/>
        </w:rPr>
        <w:t xml:space="preserve"> </w:t>
      </w:r>
    </w:p>
    <w:p w14:paraId="5B2D5544" w14:textId="6A7F8DAB" w:rsidR="00EF176E" w:rsidRDefault="00115C04" w:rsidP="00EF176E">
      <w:pPr>
        <w:pStyle w:val="NormalWeb"/>
      </w:pPr>
      <w:r>
        <w:t xml:space="preserve">     Image 1</w:t>
      </w:r>
      <w:r>
        <w:tab/>
        <w:t xml:space="preserve">               Image 2</w:t>
      </w:r>
      <w:r>
        <w:tab/>
        <w:t xml:space="preserve">            Product Image</w:t>
      </w:r>
      <w:r>
        <w:tab/>
      </w:r>
      <w:r>
        <w:tab/>
        <w:t xml:space="preserve">           Image 3                      Image 4</w:t>
      </w:r>
    </w:p>
    <w:p w14:paraId="757DD47B" w14:textId="792D55FB" w:rsidR="00EF176E" w:rsidRDefault="00EF176E" w:rsidP="00EF176E">
      <w:pPr>
        <w:pStyle w:val="NormalWeb"/>
        <w:numPr>
          <w:ilvl w:val="0"/>
          <w:numId w:val="1"/>
        </w:numPr>
      </w:pPr>
      <w:r>
        <w:t xml:space="preserve">Using a </w:t>
      </w:r>
      <w:r w:rsidR="00D65B6C">
        <w:t>3</w:t>
      </w:r>
      <w:r>
        <w:t xml:space="preserve">mm Allen Head, install (fasten) the main body to the upper collar using the supplied </w:t>
      </w:r>
      <w:r w:rsidR="00D65B6C">
        <w:t>(</w:t>
      </w:r>
      <w:r w:rsidR="002742BD">
        <w:t>1</w:t>
      </w:r>
      <w:r w:rsidR="00D65B6C">
        <w:t>) M4-.070 x</w:t>
      </w:r>
      <w:r>
        <w:t xml:space="preserve"> </w:t>
      </w:r>
      <w:r w:rsidR="002742BD">
        <w:t>12</w:t>
      </w:r>
      <w:r w:rsidR="00D65B6C">
        <w:t>mm long</w:t>
      </w:r>
      <w:r>
        <w:t xml:space="preserve"> cap screw</w:t>
      </w:r>
      <w:r w:rsidR="00D65B6C">
        <w:t>s. (See Product Image Above Center)</w:t>
      </w:r>
    </w:p>
    <w:p w14:paraId="3D56ED96" w14:textId="397BB4C6" w:rsidR="00EF176E" w:rsidRDefault="00EF176E" w:rsidP="00EF176E">
      <w:pPr>
        <w:pStyle w:val="NormalWeb"/>
        <w:numPr>
          <w:ilvl w:val="0"/>
          <w:numId w:val="1"/>
        </w:numPr>
      </w:pPr>
      <w:r>
        <w:t>Using a 3mm Allen Head, install (fasten) the slotted harness rod to the main body with the</w:t>
      </w:r>
      <w:r w:rsidR="00D65B6C">
        <w:t xml:space="preserve"> (1) M5-0.80 x 12</w:t>
      </w:r>
      <w:r w:rsidR="009B1CFF">
        <w:t>mm</w:t>
      </w:r>
      <w:r w:rsidR="00D65B6C">
        <w:t xml:space="preserve"> </w:t>
      </w:r>
      <w:r w:rsidR="00115C04">
        <w:t>tapered</w:t>
      </w:r>
      <w:r>
        <w:t xml:space="preserve"> head screw</w:t>
      </w:r>
      <w:r w:rsidR="00115C04">
        <w:t>. – Note: Do not tighten just yet.</w:t>
      </w:r>
    </w:p>
    <w:p w14:paraId="6F06F9C3" w14:textId="5C8EB47D" w:rsidR="00EF176E" w:rsidRDefault="00EF176E" w:rsidP="00EF176E">
      <w:pPr>
        <w:pStyle w:val="NormalWeb"/>
        <w:numPr>
          <w:ilvl w:val="0"/>
          <w:numId w:val="1"/>
        </w:numPr>
      </w:pPr>
      <w:r>
        <w:t xml:space="preserve">Using a 3mm Allen Head, </w:t>
      </w:r>
      <w:r w:rsidR="00115C04">
        <w:t>mount your</w:t>
      </w:r>
      <w:r>
        <w:t xml:space="preserve"> </w:t>
      </w:r>
      <w:r w:rsidR="00C27584">
        <w:t>Granatelli Motor Sports</w:t>
      </w:r>
      <w:r>
        <w:t xml:space="preserve"> Race Belt Residual Slack Harness Collar</w:t>
      </w:r>
      <w:r w:rsidR="00115C04">
        <w:t xml:space="preserve"> to your roll cage outward of the edge of the belt as show</w:t>
      </w:r>
      <w:r w:rsidR="00D65B6C">
        <w:t>n</w:t>
      </w:r>
      <w:r w:rsidR="00115C04">
        <w:t xml:space="preserve"> </w:t>
      </w:r>
      <w:r w:rsidR="00D65B6C">
        <w:t>above</w:t>
      </w:r>
      <w:r w:rsidR="002742BD">
        <w:t xml:space="preserve"> with the (2) M4-.070 x </w:t>
      </w:r>
      <w:r w:rsidR="009B1CFF">
        <w:t>30</w:t>
      </w:r>
      <w:r w:rsidR="002742BD">
        <w:t>mm.</w:t>
      </w:r>
    </w:p>
    <w:p w14:paraId="39D90E50" w14:textId="05174738" w:rsidR="00115C04" w:rsidRDefault="00115C04" w:rsidP="00EF176E">
      <w:pPr>
        <w:pStyle w:val="NormalWeb"/>
        <w:numPr>
          <w:ilvl w:val="0"/>
          <w:numId w:val="1"/>
        </w:numPr>
      </w:pPr>
      <w:r>
        <w:t xml:space="preserve">Tighten the </w:t>
      </w:r>
      <w:r w:rsidR="002742BD">
        <w:t xml:space="preserve">(2) M4-.070 x </w:t>
      </w:r>
      <w:r w:rsidR="009B1CFF">
        <w:t>30m</w:t>
      </w:r>
      <w:r w:rsidR="002742BD">
        <w:t xml:space="preserve">m </w:t>
      </w:r>
      <w:r>
        <w:t>long screws wit</w:t>
      </w:r>
      <w:r w:rsidR="002742BD">
        <w:t>h</w:t>
      </w:r>
      <w:r>
        <w:t xml:space="preserve"> your 3mm Allen Head to a point where they are snug plus a ¼ turn.  No need to over torque these screws.</w:t>
      </w:r>
    </w:p>
    <w:p w14:paraId="3A00AA26" w14:textId="3E32ECAE" w:rsidR="009434C9" w:rsidRDefault="009434C9" w:rsidP="003457C0">
      <w:pPr>
        <w:pStyle w:val="NormalWeb"/>
        <w:numPr>
          <w:ilvl w:val="0"/>
          <w:numId w:val="1"/>
        </w:numPr>
      </w:pPr>
      <w:r>
        <w:t xml:space="preserve">Insert the residual harness slack through the slot of the harness rod to a point where it just peaks through and roll your slack, counter clockwise until hand tight.  Then tighten the screw from step 2 until snug.  </w:t>
      </w:r>
      <w:r w:rsidR="002742BD" w:rsidRPr="002742BD">
        <w:rPr>
          <w:b/>
          <w:bCs/>
          <w:sz w:val="22"/>
          <w:szCs w:val="22"/>
        </w:rPr>
        <w:t xml:space="preserve">NOTE: </w:t>
      </w:r>
      <w:r w:rsidRPr="002742BD">
        <w:rPr>
          <w:b/>
          <w:bCs/>
          <w:sz w:val="22"/>
          <w:szCs w:val="22"/>
        </w:rPr>
        <w:t>You want to roll up your harness counter clockwise so if you pull on the slack it rotates the slotted rod clockwise, as if it were self-tightening.</w:t>
      </w:r>
    </w:p>
    <w:p w14:paraId="4EEA2F14" w14:textId="7BD01910" w:rsidR="006E78C2" w:rsidRPr="006E78C2" w:rsidRDefault="009434C9" w:rsidP="003457C0">
      <w:pPr>
        <w:pStyle w:val="NormalWeb"/>
        <w:ind w:left="360"/>
      </w:pPr>
      <w:r>
        <w:t xml:space="preserve">Disclaimer:  Your </w:t>
      </w:r>
      <w:r w:rsidR="00C27584">
        <w:t>Granatelli Motor Sports</w:t>
      </w:r>
      <w:r>
        <w:t xml:space="preserve"> Race Belt Residual Slack Harness Collars are not intended to be structural components.  They should NEVER be used as your main harness mount or used to support any load.  This is a cosmetically appealing part only.</w:t>
      </w:r>
    </w:p>
    <w:sectPr w:rsidR="006E78C2" w:rsidRPr="006E78C2" w:rsidSect="003457C0">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48D8"/>
    <w:multiLevelType w:val="hybridMultilevel"/>
    <w:tmpl w:val="B51C6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62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C2"/>
    <w:rsid w:val="00115C04"/>
    <w:rsid w:val="002742BD"/>
    <w:rsid w:val="003457C0"/>
    <w:rsid w:val="004F375E"/>
    <w:rsid w:val="00672575"/>
    <w:rsid w:val="006E78C2"/>
    <w:rsid w:val="00720D01"/>
    <w:rsid w:val="00936EF7"/>
    <w:rsid w:val="009434C9"/>
    <w:rsid w:val="009B1CFF"/>
    <w:rsid w:val="00AD3452"/>
    <w:rsid w:val="00C12CF7"/>
    <w:rsid w:val="00C27584"/>
    <w:rsid w:val="00D552BC"/>
    <w:rsid w:val="00D65B6C"/>
    <w:rsid w:val="00E07E45"/>
    <w:rsid w:val="00E6538F"/>
    <w:rsid w:val="00EF176E"/>
    <w:rsid w:val="00F6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BE62"/>
  <w15:chartTrackingRefBased/>
  <w15:docId w15:val="{01C21E9D-66E2-469B-ADEC-C5D89657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8C2"/>
    <w:pPr>
      <w:spacing w:after="0" w:line="240" w:lineRule="auto"/>
    </w:pPr>
    <w:rPr>
      <w:rFonts w:ascii="Calibri" w:hAnsi="Calibri" w:cs="Calibri"/>
      <w:kern w:val="0"/>
    </w:rPr>
  </w:style>
  <w:style w:type="paragraph" w:styleId="Heading1">
    <w:name w:val="heading 1"/>
    <w:basedOn w:val="Normal"/>
    <w:next w:val="Normal"/>
    <w:link w:val="Heading1Char"/>
    <w:uiPriority w:val="99"/>
    <w:qFormat/>
    <w:rsid w:val="006E78C2"/>
    <w:pPr>
      <w:keepNext/>
      <w:jc w:val="center"/>
      <w:outlineLvl w:val="0"/>
    </w:pPr>
    <w:rPr>
      <w:rFonts w:ascii="Arial" w:eastAsia="Times New Roman" w:hAnsi="Arial" w:cs="Times New Roman"/>
      <w:sz w:val="4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78C2"/>
    <w:rPr>
      <w:rFonts w:ascii="Arial" w:eastAsia="Times New Roman" w:hAnsi="Arial" w:cs="Times New Roman"/>
      <w:kern w:val="0"/>
      <w:sz w:val="40"/>
      <w:szCs w:val="20"/>
      <w14:ligatures w14:val="none"/>
    </w:rPr>
  </w:style>
  <w:style w:type="paragraph" w:styleId="Title">
    <w:name w:val="Title"/>
    <w:basedOn w:val="Normal"/>
    <w:link w:val="TitleChar"/>
    <w:uiPriority w:val="99"/>
    <w:qFormat/>
    <w:rsid w:val="006E78C2"/>
    <w:pPr>
      <w:jc w:val="center"/>
    </w:pPr>
    <w:rPr>
      <w:rFonts w:ascii="Arial" w:eastAsia="Times New Roman" w:hAnsi="Arial" w:cs="Times New Roman"/>
      <w:color w:val="000080"/>
      <w:sz w:val="40"/>
      <w:szCs w:val="20"/>
      <w14:ligatures w14:val="none"/>
    </w:rPr>
  </w:style>
  <w:style w:type="character" w:customStyle="1" w:styleId="TitleChar">
    <w:name w:val="Title Char"/>
    <w:basedOn w:val="DefaultParagraphFont"/>
    <w:link w:val="Title"/>
    <w:uiPriority w:val="99"/>
    <w:rsid w:val="006E78C2"/>
    <w:rPr>
      <w:rFonts w:ascii="Arial" w:eastAsia="Times New Roman" w:hAnsi="Arial" w:cs="Times New Roman"/>
      <w:color w:val="000080"/>
      <w:kern w:val="0"/>
      <w:sz w:val="40"/>
      <w:szCs w:val="20"/>
      <w14:ligatures w14:val="none"/>
    </w:rPr>
  </w:style>
  <w:style w:type="paragraph" w:customStyle="1" w:styleId="InsideAddress">
    <w:name w:val="Inside Address"/>
    <w:basedOn w:val="Normal"/>
    <w:uiPriority w:val="99"/>
    <w:rsid w:val="006E78C2"/>
    <w:rPr>
      <w:rFonts w:ascii="Times New Roman" w:eastAsia="Times New Roman" w:hAnsi="Times New Roman" w:cs="Times New Roman"/>
      <w:sz w:val="20"/>
      <w:szCs w:val="20"/>
      <w14:ligatures w14:val="none"/>
    </w:rPr>
  </w:style>
  <w:style w:type="paragraph" w:styleId="NormalWeb">
    <w:name w:val="Normal (Web)"/>
    <w:basedOn w:val="Normal"/>
    <w:uiPriority w:val="99"/>
    <w:unhideWhenUsed/>
    <w:rsid w:val="00EF176E"/>
    <w:pPr>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9843">
      <w:bodyDiv w:val="1"/>
      <w:marLeft w:val="0"/>
      <w:marRight w:val="0"/>
      <w:marTop w:val="0"/>
      <w:marBottom w:val="0"/>
      <w:divBdr>
        <w:top w:val="none" w:sz="0" w:space="0" w:color="auto"/>
        <w:left w:val="none" w:sz="0" w:space="0" w:color="auto"/>
        <w:bottom w:val="none" w:sz="0" w:space="0" w:color="auto"/>
        <w:right w:val="none" w:sz="0" w:space="0" w:color="auto"/>
      </w:divBdr>
    </w:div>
    <w:div w:id="249390846">
      <w:bodyDiv w:val="1"/>
      <w:marLeft w:val="0"/>
      <w:marRight w:val="0"/>
      <w:marTop w:val="0"/>
      <w:marBottom w:val="0"/>
      <w:divBdr>
        <w:top w:val="none" w:sz="0" w:space="0" w:color="auto"/>
        <w:left w:val="none" w:sz="0" w:space="0" w:color="auto"/>
        <w:bottom w:val="none" w:sz="0" w:space="0" w:color="auto"/>
        <w:right w:val="none" w:sz="0" w:space="0" w:color="auto"/>
      </w:divBdr>
    </w:div>
    <w:div w:id="324206880">
      <w:bodyDiv w:val="1"/>
      <w:marLeft w:val="0"/>
      <w:marRight w:val="0"/>
      <w:marTop w:val="0"/>
      <w:marBottom w:val="0"/>
      <w:divBdr>
        <w:top w:val="none" w:sz="0" w:space="0" w:color="auto"/>
        <w:left w:val="none" w:sz="0" w:space="0" w:color="auto"/>
        <w:bottom w:val="none" w:sz="0" w:space="0" w:color="auto"/>
        <w:right w:val="none" w:sz="0" w:space="0" w:color="auto"/>
      </w:divBdr>
    </w:div>
    <w:div w:id="1365670300">
      <w:bodyDiv w:val="1"/>
      <w:marLeft w:val="0"/>
      <w:marRight w:val="0"/>
      <w:marTop w:val="0"/>
      <w:marBottom w:val="0"/>
      <w:divBdr>
        <w:top w:val="none" w:sz="0" w:space="0" w:color="auto"/>
        <w:left w:val="none" w:sz="0" w:space="0" w:color="auto"/>
        <w:bottom w:val="none" w:sz="0" w:space="0" w:color="auto"/>
        <w:right w:val="none" w:sz="0" w:space="0" w:color="auto"/>
      </w:divBdr>
    </w:div>
    <w:div w:id="1493568359">
      <w:bodyDiv w:val="1"/>
      <w:marLeft w:val="0"/>
      <w:marRight w:val="0"/>
      <w:marTop w:val="0"/>
      <w:marBottom w:val="0"/>
      <w:divBdr>
        <w:top w:val="none" w:sz="0" w:space="0" w:color="auto"/>
        <w:left w:val="none" w:sz="0" w:space="0" w:color="auto"/>
        <w:bottom w:val="none" w:sz="0" w:space="0" w:color="auto"/>
        <w:right w:val="none" w:sz="0" w:space="0" w:color="auto"/>
      </w:divBdr>
    </w:div>
    <w:div w:id="2075001930">
      <w:bodyDiv w:val="1"/>
      <w:marLeft w:val="0"/>
      <w:marRight w:val="0"/>
      <w:marTop w:val="0"/>
      <w:marBottom w:val="0"/>
      <w:divBdr>
        <w:top w:val="none" w:sz="0" w:space="0" w:color="auto"/>
        <w:left w:val="none" w:sz="0" w:space="0" w:color="auto"/>
        <w:bottom w:val="none" w:sz="0" w:space="0" w:color="auto"/>
        <w:right w:val="none" w:sz="0" w:space="0" w:color="auto"/>
      </w:divBdr>
    </w:div>
    <w:div w:id="212318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 Granatelli</dc:creator>
  <cp:keywords/>
  <dc:description/>
  <cp:lastModifiedBy>jorge granatellimotorsports.com</cp:lastModifiedBy>
  <cp:revision>2</cp:revision>
  <cp:lastPrinted>2025-04-09T22:30:00Z</cp:lastPrinted>
  <dcterms:created xsi:type="dcterms:W3CDTF">2025-04-09T22:32:00Z</dcterms:created>
  <dcterms:modified xsi:type="dcterms:W3CDTF">2025-04-09T22:32:00Z</dcterms:modified>
</cp:coreProperties>
</file>